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56" w:rsidRDefault="00ED7656" w:rsidP="00ED7656">
      <w:bookmarkStart w:id="0" w:name="_GoBack"/>
      <w:bookmarkEnd w:id="0"/>
    </w:p>
    <w:p w:rsidR="00ED7656" w:rsidRDefault="00ED7656" w:rsidP="00ED7656"/>
    <w:p w:rsidR="00ED7656" w:rsidRDefault="00ED7656" w:rsidP="00ED7656"/>
    <w:p w:rsidR="00621771" w:rsidRDefault="00621771" w:rsidP="00ED7656">
      <w:r>
        <w:t>We offer a wide range of sizes in both canvas and traditional enlargements. Please forward us the details of your requirements and we will quote by return.</w:t>
      </w:r>
    </w:p>
    <w:p w:rsidR="00621771" w:rsidRDefault="00621771" w:rsidP="00ED7656"/>
    <w:p w:rsidR="00ED7656" w:rsidRDefault="00A64ECA" w:rsidP="003C45C7">
      <w:pPr>
        <w:outlineLvl w:val="0"/>
      </w:pPr>
      <w:r>
        <w:rPr>
          <w:highlight w:val="yellow"/>
        </w:rPr>
        <w:t>Print sizes that are</w:t>
      </w:r>
      <w:r w:rsidR="00621771" w:rsidRPr="00621771">
        <w:rPr>
          <w:highlight w:val="yellow"/>
        </w:rPr>
        <w:t xml:space="preserve"> shown in inches.</w:t>
      </w:r>
      <w:r w:rsidR="00621771">
        <w:t xml:space="preserve"> 1 inch = 2.54 cm</w:t>
      </w:r>
    </w:p>
    <w:p w:rsidR="00ED7656" w:rsidRDefault="00ED7656" w:rsidP="00ED7656"/>
    <w:tbl>
      <w:tblPr>
        <w:tblStyle w:val="ColorfulGrid-Accent1"/>
        <w:tblW w:w="0" w:type="auto"/>
        <w:tblLook w:val="0400" w:firstRow="0" w:lastRow="0" w:firstColumn="0" w:lastColumn="0" w:noHBand="0" w:noVBand="1"/>
      </w:tblPr>
      <w:tblGrid>
        <w:gridCol w:w="4428"/>
        <w:gridCol w:w="1170"/>
        <w:gridCol w:w="2070"/>
      </w:tblGrid>
      <w:tr w:rsidR="00ED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68" w:type="dxa"/>
            <w:gridSpan w:val="3"/>
            <w:shd w:val="clear" w:color="auto" w:fill="548DD4" w:themeFill="text2" w:themeFillTint="99"/>
          </w:tcPr>
          <w:p w:rsidR="00ED7656" w:rsidRPr="00ED7656" w:rsidRDefault="00ED76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Archival Photographic Prints</w:t>
            </w:r>
          </w:p>
        </w:tc>
      </w:tr>
      <w:tr w:rsidR="00ED7656">
        <w:tc>
          <w:tcPr>
            <w:tcW w:w="4428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6×4</w:t>
            </w:r>
          </w:p>
        </w:tc>
        <w:tc>
          <w:tcPr>
            <w:tcW w:w="1170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$10</w:t>
            </w:r>
          </w:p>
        </w:tc>
        <w:tc>
          <w:tcPr>
            <w:tcW w:w="2070" w:type="dxa"/>
          </w:tcPr>
          <w:p w:rsidR="00ED7656" w:rsidRDefault="00ED7656"/>
        </w:tc>
      </w:tr>
      <w:tr w:rsidR="00ED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28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8×12</w:t>
            </w:r>
            <w:r>
              <w:rPr>
                <w:rFonts w:ascii="Lucida Grande" w:hAnsi="Lucida Grande" w:cs="Lucida Grande"/>
                <w:color w:val="242424"/>
              </w:rPr>
              <w:t xml:space="preserve">  (A4)</w:t>
            </w:r>
          </w:p>
        </w:tc>
        <w:tc>
          <w:tcPr>
            <w:tcW w:w="1170" w:type="dxa"/>
            <w:vAlign w:val="center"/>
          </w:tcPr>
          <w:p w:rsidR="00ED7656" w:rsidRPr="003946AB" w:rsidRDefault="006F6E4F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>
              <w:rPr>
                <w:rFonts w:ascii="Lucida Grande" w:hAnsi="Lucida Grande" w:cs="Lucida Grande"/>
                <w:color w:val="242424"/>
              </w:rPr>
              <w:t>$25</w:t>
            </w:r>
          </w:p>
        </w:tc>
        <w:tc>
          <w:tcPr>
            <w:tcW w:w="2070" w:type="dxa"/>
          </w:tcPr>
          <w:p w:rsidR="00ED7656" w:rsidRDefault="00ED7656"/>
        </w:tc>
      </w:tr>
      <w:tr w:rsidR="00ED7656">
        <w:tc>
          <w:tcPr>
            <w:tcW w:w="4428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12 x 16 (A3)</w:t>
            </w:r>
          </w:p>
        </w:tc>
        <w:tc>
          <w:tcPr>
            <w:tcW w:w="1170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$70</w:t>
            </w:r>
          </w:p>
        </w:tc>
        <w:tc>
          <w:tcPr>
            <w:tcW w:w="2070" w:type="dxa"/>
          </w:tcPr>
          <w:p w:rsidR="00ED7656" w:rsidRDefault="00ED7656"/>
        </w:tc>
      </w:tr>
      <w:tr w:rsidR="006F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28" w:type="dxa"/>
            <w:vAlign w:val="center"/>
          </w:tcPr>
          <w:p w:rsidR="006F6E4F" w:rsidRPr="003946AB" w:rsidRDefault="006F6E4F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>
              <w:rPr>
                <w:rFonts w:ascii="Lucida Grande" w:hAnsi="Lucida Grande" w:cs="Lucida Grande"/>
                <w:color w:val="242424"/>
              </w:rPr>
              <w:t xml:space="preserve">    13 x 19 (A3+)</w:t>
            </w:r>
          </w:p>
        </w:tc>
        <w:tc>
          <w:tcPr>
            <w:tcW w:w="1170" w:type="dxa"/>
            <w:vAlign w:val="center"/>
          </w:tcPr>
          <w:p w:rsidR="006F6E4F" w:rsidRPr="003946AB" w:rsidRDefault="006F6E4F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>
              <w:rPr>
                <w:rFonts w:ascii="Lucida Grande" w:hAnsi="Lucida Grande" w:cs="Lucida Grande"/>
                <w:color w:val="242424"/>
              </w:rPr>
              <w:t>$85</w:t>
            </w:r>
          </w:p>
        </w:tc>
        <w:tc>
          <w:tcPr>
            <w:tcW w:w="2070" w:type="dxa"/>
          </w:tcPr>
          <w:p w:rsidR="006F6E4F" w:rsidRDefault="006F6E4F"/>
        </w:tc>
      </w:tr>
      <w:tr w:rsidR="00ED7656">
        <w:tc>
          <w:tcPr>
            <w:tcW w:w="4428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16×24</w:t>
            </w:r>
            <w:r w:rsidR="00621771">
              <w:rPr>
                <w:rFonts w:ascii="Lucida Grande" w:hAnsi="Lucida Grande" w:cs="Lucida Grande"/>
                <w:color w:val="242424"/>
              </w:rPr>
              <w:t xml:space="preserve"> &amp; 16x20</w:t>
            </w:r>
          </w:p>
        </w:tc>
        <w:tc>
          <w:tcPr>
            <w:tcW w:w="1170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$90</w:t>
            </w:r>
          </w:p>
        </w:tc>
        <w:tc>
          <w:tcPr>
            <w:tcW w:w="2070" w:type="dxa"/>
          </w:tcPr>
          <w:p w:rsidR="00ED7656" w:rsidRDefault="00ED7656"/>
        </w:tc>
      </w:tr>
      <w:tr w:rsidR="00ED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28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20×30</w:t>
            </w:r>
          </w:p>
        </w:tc>
        <w:tc>
          <w:tcPr>
            <w:tcW w:w="1170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$110</w:t>
            </w:r>
          </w:p>
        </w:tc>
        <w:tc>
          <w:tcPr>
            <w:tcW w:w="2070" w:type="dxa"/>
          </w:tcPr>
          <w:p w:rsidR="00ED7656" w:rsidRDefault="00ED7656"/>
        </w:tc>
      </w:tr>
      <w:tr w:rsidR="00ED7656">
        <w:tc>
          <w:tcPr>
            <w:tcW w:w="4428" w:type="dxa"/>
            <w:vAlign w:val="center"/>
          </w:tcPr>
          <w:p w:rsidR="00ED7656" w:rsidRPr="00854AB7" w:rsidRDefault="00854AB7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242424"/>
                <w:sz w:val="28"/>
              </w:rPr>
            </w:pPr>
            <w:r w:rsidRPr="00854AB7">
              <w:rPr>
                <w:rFonts w:ascii="Lucida Grande" w:hAnsi="Lucida Grande" w:cs="Lucida Grande"/>
                <w:b/>
                <w:color w:val="242424"/>
                <w:sz w:val="28"/>
              </w:rPr>
              <w:t>Digital Files</w:t>
            </w:r>
          </w:p>
        </w:tc>
        <w:tc>
          <w:tcPr>
            <w:tcW w:w="1170" w:type="dxa"/>
            <w:vAlign w:val="center"/>
          </w:tcPr>
          <w:p w:rsidR="00ED7656" w:rsidRPr="003946AB" w:rsidRDefault="00ED7656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</w:p>
        </w:tc>
        <w:tc>
          <w:tcPr>
            <w:tcW w:w="2070" w:type="dxa"/>
          </w:tcPr>
          <w:p w:rsidR="00ED7656" w:rsidRDefault="00ED7656"/>
        </w:tc>
      </w:tr>
      <w:tr w:rsidR="0085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28" w:type="dxa"/>
            <w:vAlign w:val="center"/>
          </w:tcPr>
          <w:p w:rsidR="00854AB7" w:rsidRPr="00854AB7" w:rsidRDefault="00854AB7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>
              <w:rPr>
                <w:rFonts w:ascii="Lucida Grande" w:hAnsi="Lucida Grande" w:cs="Lucida Grande"/>
                <w:b/>
                <w:color w:val="242424"/>
                <w:sz w:val="28"/>
              </w:rPr>
              <w:t xml:space="preserve">   </w:t>
            </w:r>
            <w:r>
              <w:rPr>
                <w:rFonts w:ascii="Lucida Grande" w:hAnsi="Lucida Grande" w:cs="Lucida Grande"/>
                <w:color w:val="242424"/>
              </w:rPr>
              <w:t>Digital files of event photos</w:t>
            </w:r>
          </w:p>
        </w:tc>
        <w:tc>
          <w:tcPr>
            <w:tcW w:w="1170" w:type="dxa"/>
            <w:vAlign w:val="center"/>
          </w:tcPr>
          <w:p w:rsidR="00854AB7" w:rsidRPr="003946AB" w:rsidRDefault="00854AB7" w:rsidP="00ED7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>
              <w:rPr>
                <w:rFonts w:ascii="Lucida Grande" w:hAnsi="Lucida Grande" w:cs="Lucida Grande"/>
                <w:color w:val="242424"/>
              </w:rPr>
              <w:t>$50</w:t>
            </w:r>
          </w:p>
        </w:tc>
        <w:tc>
          <w:tcPr>
            <w:tcW w:w="2070" w:type="dxa"/>
          </w:tcPr>
          <w:p w:rsidR="00854AB7" w:rsidRDefault="00854AB7">
            <w:r>
              <w:t>Unrestricted use.</w:t>
            </w:r>
          </w:p>
        </w:tc>
      </w:tr>
      <w:tr w:rsidR="00ED7656">
        <w:tc>
          <w:tcPr>
            <w:tcW w:w="7668" w:type="dxa"/>
            <w:gridSpan w:val="3"/>
          </w:tcPr>
          <w:p w:rsidR="00ED7656" w:rsidRDefault="00ED7656">
            <w:r>
              <w:rPr>
                <w:sz w:val="24"/>
              </w:rPr>
              <w:t>Paper surfaces offered are Satin or Gloss</w:t>
            </w:r>
          </w:p>
        </w:tc>
      </w:tr>
      <w:tr w:rsidR="00ED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68" w:type="dxa"/>
            <w:gridSpan w:val="3"/>
          </w:tcPr>
          <w:p w:rsidR="00ED7656" w:rsidRPr="00ED7656" w:rsidRDefault="00ED7656">
            <w:pPr>
              <w:rPr>
                <w:sz w:val="24"/>
              </w:rPr>
            </w:pPr>
            <w:r w:rsidRPr="00ED7656">
              <w:rPr>
                <w:sz w:val="24"/>
              </w:rPr>
              <w:t>We can arrange framing, please ask for a quote</w:t>
            </w:r>
          </w:p>
        </w:tc>
      </w:tr>
      <w:tr w:rsidR="00621771">
        <w:tc>
          <w:tcPr>
            <w:tcW w:w="7668" w:type="dxa"/>
            <w:gridSpan w:val="3"/>
          </w:tcPr>
          <w:p w:rsidR="00621771" w:rsidRPr="00ED7656" w:rsidRDefault="00621771">
            <w:r>
              <w:t>(All prices include GST)</w:t>
            </w:r>
          </w:p>
        </w:tc>
      </w:tr>
    </w:tbl>
    <w:p w:rsidR="00ED7656" w:rsidRDefault="00ED7656" w:rsidP="00ED7656"/>
    <w:tbl>
      <w:tblPr>
        <w:tblStyle w:val="ColorfulGrid-Accent1"/>
        <w:tblW w:w="0" w:type="auto"/>
        <w:tblLook w:val="0400" w:firstRow="0" w:lastRow="0" w:firstColumn="0" w:lastColumn="0" w:noHBand="0" w:noVBand="1"/>
      </w:tblPr>
      <w:tblGrid>
        <w:gridCol w:w="4338"/>
        <w:gridCol w:w="1260"/>
        <w:gridCol w:w="2070"/>
      </w:tblGrid>
      <w:tr w:rsidR="00665ED2" w:rsidRPr="00ED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8" w:type="dxa"/>
            <w:shd w:val="clear" w:color="auto" w:fill="548DD4" w:themeFill="text2" w:themeFillTint="99"/>
          </w:tcPr>
          <w:p w:rsidR="00665ED2" w:rsidRPr="00ED7656" w:rsidRDefault="00665ED2">
            <w:pPr>
              <w:rPr>
                <w:b/>
                <w:sz w:val="28"/>
              </w:rPr>
            </w:pPr>
            <w:r w:rsidRPr="00ED7656">
              <w:rPr>
                <w:b/>
                <w:sz w:val="28"/>
              </w:rPr>
              <w:t>Canvas Prints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:rsidR="00665ED2" w:rsidRPr="00ED7656" w:rsidRDefault="00665ED2">
            <w:pPr>
              <w:rPr>
                <w:b/>
                <w:sz w:val="28"/>
              </w:rPr>
            </w:pPr>
            <w:r w:rsidRPr="00ED7656">
              <w:rPr>
                <w:b/>
                <w:sz w:val="28"/>
              </w:rPr>
              <w:t>Printed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:rsidR="00665ED2" w:rsidRPr="00ED7656" w:rsidRDefault="00665ED2">
            <w:pPr>
              <w:rPr>
                <w:b/>
                <w:sz w:val="28"/>
              </w:rPr>
            </w:pPr>
            <w:r w:rsidRPr="00ED7656">
              <w:rPr>
                <w:b/>
                <w:sz w:val="28"/>
              </w:rPr>
              <w:t>Ready To Hang</w:t>
            </w:r>
          </w:p>
        </w:tc>
      </w:tr>
      <w:tr w:rsidR="00665ED2">
        <w:tc>
          <w:tcPr>
            <w:tcW w:w="4338" w:type="dxa"/>
            <w:vAlign w:val="center"/>
          </w:tcPr>
          <w:p w:rsidR="00665ED2" w:rsidRPr="003946AB" w:rsidRDefault="00665ED2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16×24 inch canvas</w:t>
            </w:r>
          </w:p>
        </w:tc>
        <w:tc>
          <w:tcPr>
            <w:tcW w:w="1260" w:type="dxa"/>
            <w:vAlign w:val="center"/>
          </w:tcPr>
          <w:p w:rsidR="00665ED2" w:rsidRPr="003946AB" w:rsidRDefault="00665ED2" w:rsidP="003C45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</w:t>
            </w:r>
            <w:r>
              <w:rPr>
                <w:rFonts w:ascii="Lucida Grande" w:hAnsi="Lucida Grande" w:cs="Lucida Grande"/>
                <w:color w:val="242424"/>
              </w:rPr>
              <w:t>145</w:t>
            </w:r>
          </w:p>
        </w:tc>
        <w:tc>
          <w:tcPr>
            <w:tcW w:w="2070" w:type="dxa"/>
          </w:tcPr>
          <w:p w:rsidR="00665ED2" w:rsidRDefault="00665ED2" w:rsidP="003C45C7">
            <w:pPr>
              <w:jc w:val="right"/>
            </w:pPr>
            <w:r>
              <w:t>$279</w:t>
            </w:r>
          </w:p>
        </w:tc>
      </w:tr>
      <w:tr w:rsidR="006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8" w:type="dxa"/>
            <w:shd w:val="clear" w:color="auto" w:fill="DBE5F1" w:themeFill="accent1" w:themeFillTint="33"/>
            <w:vAlign w:val="center"/>
          </w:tcPr>
          <w:p w:rsidR="00665ED2" w:rsidRPr="003946AB" w:rsidRDefault="00665ED2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16×20 inch canvas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665ED2" w:rsidRPr="003946AB" w:rsidRDefault="00665ED2" w:rsidP="003C45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</w:t>
            </w:r>
            <w:r>
              <w:rPr>
                <w:rFonts w:ascii="Lucida Grande" w:hAnsi="Lucida Grande" w:cs="Lucida Grande"/>
                <w:color w:val="242424"/>
              </w:rPr>
              <w:t>145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665ED2" w:rsidRDefault="00665ED2" w:rsidP="00ED7656">
            <w:pPr>
              <w:jc w:val="right"/>
            </w:pPr>
            <w:r>
              <w:t>$279</w:t>
            </w:r>
          </w:p>
        </w:tc>
      </w:tr>
      <w:tr w:rsidR="00665ED2">
        <w:tc>
          <w:tcPr>
            <w:tcW w:w="4338" w:type="dxa"/>
            <w:vAlign w:val="center"/>
          </w:tcPr>
          <w:p w:rsidR="00665ED2" w:rsidRPr="003946AB" w:rsidRDefault="00665ED2" w:rsidP="00ED765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    20×30 inch canvas</w:t>
            </w:r>
          </w:p>
        </w:tc>
        <w:tc>
          <w:tcPr>
            <w:tcW w:w="1260" w:type="dxa"/>
            <w:vAlign w:val="center"/>
          </w:tcPr>
          <w:p w:rsidR="00665ED2" w:rsidRPr="003946AB" w:rsidRDefault="00665ED2" w:rsidP="003C45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242424"/>
              </w:rPr>
            </w:pPr>
            <w:r w:rsidRPr="003946AB">
              <w:rPr>
                <w:rFonts w:ascii="Lucida Grande" w:hAnsi="Lucida Grande" w:cs="Lucida Grande"/>
                <w:color w:val="242424"/>
              </w:rPr>
              <w:t>$</w:t>
            </w:r>
            <w:r>
              <w:rPr>
                <w:rFonts w:ascii="Lucida Grande" w:hAnsi="Lucida Grande" w:cs="Lucida Grande"/>
                <w:color w:val="242424"/>
              </w:rPr>
              <w:t>189</w:t>
            </w:r>
          </w:p>
        </w:tc>
        <w:tc>
          <w:tcPr>
            <w:tcW w:w="2070" w:type="dxa"/>
          </w:tcPr>
          <w:p w:rsidR="00665ED2" w:rsidRDefault="00665ED2" w:rsidP="00ED7656">
            <w:pPr>
              <w:jc w:val="right"/>
            </w:pPr>
            <w:r>
              <w:t>$329</w:t>
            </w:r>
          </w:p>
        </w:tc>
      </w:tr>
      <w:tr w:rsidR="006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8" w:type="dxa"/>
            <w:shd w:val="clear" w:color="auto" w:fill="DBE5F1" w:themeFill="accent1" w:themeFillTint="33"/>
          </w:tcPr>
          <w:p w:rsidR="00665ED2" w:rsidRDefault="00665ED2"/>
        </w:tc>
        <w:tc>
          <w:tcPr>
            <w:tcW w:w="1260" w:type="dxa"/>
            <w:shd w:val="clear" w:color="auto" w:fill="DBE5F1" w:themeFill="accent1" w:themeFillTint="33"/>
          </w:tcPr>
          <w:p w:rsidR="00665ED2" w:rsidRDefault="00665ED2"/>
        </w:tc>
        <w:tc>
          <w:tcPr>
            <w:tcW w:w="2070" w:type="dxa"/>
            <w:shd w:val="clear" w:color="auto" w:fill="DBE5F1" w:themeFill="accent1" w:themeFillTint="33"/>
          </w:tcPr>
          <w:p w:rsidR="00665ED2" w:rsidRDefault="00665ED2"/>
        </w:tc>
      </w:tr>
      <w:tr w:rsidR="00665ED2">
        <w:tc>
          <w:tcPr>
            <w:tcW w:w="4338" w:type="dxa"/>
          </w:tcPr>
          <w:p w:rsidR="00665ED2" w:rsidRPr="0098580F" w:rsidRDefault="00665ED2">
            <w:pPr>
              <w:rPr>
                <w:b/>
              </w:rPr>
            </w:pPr>
            <w:r w:rsidRPr="0098580F">
              <w:rPr>
                <w:b/>
              </w:rPr>
              <w:t>Panorama Canvas Prints, 3:1 Ratio</w:t>
            </w:r>
            <w:r>
              <w:rPr>
                <w:b/>
              </w:rPr>
              <w:t xml:space="preserve"> Approx.</w:t>
            </w:r>
          </w:p>
        </w:tc>
        <w:tc>
          <w:tcPr>
            <w:tcW w:w="1260" w:type="dxa"/>
          </w:tcPr>
          <w:p w:rsidR="00665ED2" w:rsidRDefault="00665ED2"/>
        </w:tc>
        <w:tc>
          <w:tcPr>
            <w:tcW w:w="2070" w:type="dxa"/>
          </w:tcPr>
          <w:p w:rsidR="00665ED2" w:rsidRDefault="00665ED2"/>
        </w:tc>
      </w:tr>
      <w:tr w:rsidR="00665ED2" w:rsidRPr="0098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8" w:type="dxa"/>
            <w:shd w:val="clear" w:color="auto" w:fill="DBE5F1" w:themeFill="accent1" w:themeFillTint="33"/>
          </w:tcPr>
          <w:p w:rsidR="00665ED2" w:rsidRPr="0098580F" w:rsidRDefault="00665ED2" w:rsidP="0098580F">
            <w:pPr>
              <w:jc w:val="center"/>
              <w:rPr>
                <w:b/>
              </w:rPr>
            </w:pPr>
            <w:r w:rsidRPr="0098580F">
              <w:rPr>
                <w:b/>
              </w:rPr>
              <w:t>1400</w:t>
            </w:r>
            <w:r>
              <w:rPr>
                <w:b/>
              </w:rPr>
              <w:t xml:space="preserve"> x 500</w:t>
            </w:r>
            <w:r w:rsidRPr="0098580F">
              <w:rPr>
                <w:b/>
              </w:rPr>
              <w:t xml:space="preserve"> </w:t>
            </w:r>
            <w:r>
              <w:rPr>
                <w:b/>
              </w:rPr>
              <w:t>mm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65ED2" w:rsidRPr="0098580F" w:rsidRDefault="00665ED2" w:rsidP="0098580F">
            <w:pPr>
              <w:jc w:val="right"/>
              <w:rPr>
                <w:b/>
              </w:rPr>
            </w:pPr>
            <w:r w:rsidRPr="0098580F">
              <w:rPr>
                <w:b/>
              </w:rPr>
              <w:t>$</w:t>
            </w:r>
            <w:r>
              <w:rPr>
                <w:b/>
              </w:rPr>
              <w:t>198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665ED2" w:rsidRPr="0098580F" w:rsidRDefault="00665ED2" w:rsidP="0098580F">
            <w:pPr>
              <w:jc w:val="right"/>
              <w:rPr>
                <w:b/>
              </w:rPr>
            </w:pPr>
            <w:r>
              <w:rPr>
                <w:b/>
              </w:rPr>
              <w:t>$275</w:t>
            </w:r>
          </w:p>
        </w:tc>
      </w:tr>
      <w:tr w:rsidR="00665ED2" w:rsidRPr="0098580F">
        <w:tc>
          <w:tcPr>
            <w:tcW w:w="4338" w:type="dxa"/>
          </w:tcPr>
          <w:p w:rsidR="00665ED2" w:rsidRPr="0098580F" w:rsidRDefault="00665ED2" w:rsidP="0098580F">
            <w:pPr>
              <w:jc w:val="center"/>
              <w:rPr>
                <w:b/>
              </w:rPr>
            </w:pPr>
            <w:r w:rsidRPr="0098580F">
              <w:rPr>
                <w:b/>
              </w:rPr>
              <w:t xml:space="preserve">2000 </w:t>
            </w:r>
            <w:r>
              <w:rPr>
                <w:b/>
              </w:rPr>
              <w:t>x 750 mm</w:t>
            </w:r>
          </w:p>
        </w:tc>
        <w:tc>
          <w:tcPr>
            <w:tcW w:w="1260" w:type="dxa"/>
          </w:tcPr>
          <w:p w:rsidR="00665ED2" w:rsidRPr="0098580F" w:rsidRDefault="00665ED2" w:rsidP="0098580F">
            <w:pPr>
              <w:jc w:val="right"/>
              <w:rPr>
                <w:b/>
              </w:rPr>
            </w:pPr>
            <w:r>
              <w:rPr>
                <w:b/>
              </w:rPr>
              <w:t>$388</w:t>
            </w:r>
          </w:p>
        </w:tc>
        <w:tc>
          <w:tcPr>
            <w:tcW w:w="2070" w:type="dxa"/>
          </w:tcPr>
          <w:p w:rsidR="00665ED2" w:rsidRPr="0098580F" w:rsidRDefault="00665ED2" w:rsidP="0098580F">
            <w:pPr>
              <w:jc w:val="right"/>
              <w:rPr>
                <w:b/>
              </w:rPr>
            </w:pPr>
            <w:r>
              <w:rPr>
                <w:b/>
              </w:rPr>
              <w:t>$549</w:t>
            </w:r>
          </w:p>
        </w:tc>
      </w:tr>
      <w:tr w:rsidR="006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38" w:type="dxa"/>
            <w:shd w:val="clear" w:color="auto" w:fill="DBE5F1" w:themeFill="accent1" w:themeFillTint="33"/>
          </w:tcPr>
          <w:p w:rsidR="00665ED2" w:rsidRDefault="00665ED2"/>
        </w:tc>
        <w:tc>
          <w:tcPr>
            <w:tcW w:w="1260" w:type="dxa"/>
            <w:shd w:val="clear" w:color="auto" w:fill="DBE5F1" w:themeFill="accent1" w:themeFillTint="33"/>
          </w:tcPr>
          <w:p w:rsidR="00665ED2" w:rsidRDefault="00665ED2"/>
        </w:tc>
        <w:tc>
          <w:tcPr>
            <w:tcW w:w="2070" w:type="dxa"/>
            <w:shd w:val="clear" w:color="auto" w:fill="DBE5F1" w:themeFill="accent1" w:themeFillTint="33"/>
          </w:tcPr>
          <w:p w:rsidR="00665ED2" w:rsidRDefault="00665ED2"/>
        </w:tc>
      </w:tr>
    </w:tbl>
    <w:p w:rsidR="00ED7656" w:rsidRPr="00ED7656" w:rsidRDefault="00ED7656" w:rsidP="00ED7656"/>
    <w:sectPr w:rsidR="00ED7656" w:rsidRPr="00ED7656" w:rsidSect="00ED7656">
      <w:headerReference w:type="default" r:id="rId6"/>
      <w:footerReference w:type="default" r:id="rId7"/>
      <w:pgSz w:w="11900" w:h="16840"/>
      <w:pgMar w:top="22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7C3">
      <w:r>
        <w:separator/>
      </w:r>
    </w:p>
  </w:endnote>
  <w:endnote w:type="continuationSeparator" w:id="0">
    <w:p w:rsidR="00000000" w:rsidRDefault="002E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C7" w:rsidRDefault="003C45C7" w:rsidP="003C45C7">
    <w:pPr>
      <w:pStyle w:val="Footer"/>
      <w:jc w:val="center"/>
    </w:pPr>
    <w:r>
      <w:t>44 Parkinson Place, Hillarys, W.A.  6025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7C3">
      <w:r>
        <w:separator/>
      </w:r>
    </w:p>
  </w:footnote>
  <w:footnote w:type="continuationSeparator" w:id="0">
    <w:p w:rsidR="00000000" w:rsidRDefault="002E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71" w:rsidRDefault="00621771" w:rsidP="00621771">
    <w:pPr>
      <w:pStyle w:val="Header"/>
      <w:ind w:left="-450"/>
    </w:pPr>
    <w:r>
      <w:rPr>
        <w:noProof/>
      </w:rPr>
      <w:drawing>
        <wp:inline distT="0" distB="0" distL="0" distR="0">
          <wp:extent cx="2456616" cy="1200150"/>
          <wp:effectExtent l="25400" t="0" r="7184" b="0"/>
          <wp:docPr id="3" name="Picture 1" descr="The Print Sid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Print Side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6616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656">
      <w:t xml:space="preserve">   </w:t>
    </w:r>
    <w:r w:rsidR="003C45C7">
      <w:t xml:space="preserve">                       </w:t>
    </w:r>
    <w:proofErr w:type="gramStart"/>
    <w:r>
      <w:t>E :</w:t>
    </w:r>
    <w:proofErr w:type="gramEnd"/>
    <w:r w:rsidR="00ED7656">
      <w:t xml:space="preserve"> </w:t>
    </w:r>
    <w:hyperlink r:id="rId2" w:history="1">
      <w:r w:rsidR="003C45C7">
        <w:rPr>
          <w:rStyle w:val="Hyperlink"/>
        </w:rPr>
        <w:t>info@printside</w:t>
      </w:r>
      <w:r w:rsidRPr="00774664">
        <w:rPr>
          <w:rStyle w:val="Hyperlink"/>
        </w:rPr>
        <w:t>.com.au</w:t>
      </w:r>
    </w:hyperlink>
  </w:p>
  <w:p w:rsidR="00ED7656" w:rsidRDefault="00621771" w:rsidP="00621771">
    <w:pPr>
      <w:pStyle w:val="Header"/>
      <w:ind w:left="-450"/>
    </w:pPr>
    <w:r>
      <w:tab/>
      <w:t xml:space="preserve">                                                      </w:t>
    </w:r>
    <w:proofErr w:type="gramStart"/>
    <w:r>
      <w:t>M :</w:t>
    </w:r>
    <w:proofErr w:type="gramEnd"/>
    <w:r>
      <w:t xml:space="preserve"> 0406-944-201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D7656"/>
    <w:rsid w:val="000B586D"/>
    <w:rsid w:val="000D0F61"/>
    <w:rsid w:val="000F7306"/>
    <w:rsid w:val="002540F7"/>
    <w:rsid w:val="002E07C3"/>
    <w:rsid w:val="003C45C7"/>
    <w:rsid w:val="0057394D"/>
    <w:rsid w:val="00621771"/>
    <w:rsid w:val="00665ED2"/>
    <w:rsid w:val="006F6E4F"/>
    <w:rsid w:val="00854AB7"/>
    <w:rsid w:val="0098580F"/>
    <w:rsid w:val="009E63C3"/>
    <w:rsid w:val="00A64ECA"/>
    <w:rsid w:val="00B6085C"/>
    <w:rsid w:val="00B670D2"/>
    <w:rsid w:val="00BA0C24"/>
    <w:rsid w:val="00ED6068"/>
    <w:rsid w:val="00ED7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27277-E6D3-466C-9BF0-BF50DD1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ED7656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ED7656"/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D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56"/>
  </w:style>
  <w:style w:type="paragraph" w:styleId="Footer">
    <w:name w:val="footer"/>
    <w:basedOn w:val="Normal"/>
    <w:link w:val="FooterChar"/>
    <w:uiPriority w:val="99"/>
    <w:semiHidden/>
    <w:unhideWhenUsed/>
    <w:rsid w:val="00ED7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56"/>
  </w:style>
  <w:style w:type="character" w:styleId="Hyperlink">
    <w:name w:val="Hyperlink"/>
    <w:basedOn w:val="DefaultParagraphFont"/>
    <w:uiPriority w:val="99"/>
    <w:semiHidden/>
    <w:unhideWhenUsed/>
    <w:rsid w:val="006217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77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5C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5C7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printsideofthings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Panoramas Unlimited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Lawson Kerr</dc:creator>
  <cp:keywords/>
  <cp:lastModifiedBy>Carol Hanlon</cp:lastModifiedBy>
  <cp:revision>2</cp:revision>
  <cp:lastPrinted>2013-08-25T06:04:00Z</cp:lastPrinted>
  <dcterms:created xsi:type="dcterms:W3CDTF">2017-11-02T13:50:00Z</dcterms:created>
  <dcterms:modified xsi:type="dcterms:W3CDTF">2017-11-02T13:50:00Z</dcterms:modified>
</cp:coreProperties>
</file>