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B95" w:rsidRDefault="00574B95" w:rsidP="00574B95">
      <w:pPr>
        <w:spacing w:after="0" w:line="259" w:lineRule="auto"/>
        <w:ind w:left="0" w:firstLine="0"/>
        <w:jc w:val="center"/>
      </w:pPr>
      <w:r>
        <w:rPr>
          <w:b/>
          <w:sz w:val="24"/>
        </w:rPr>
        <w:t>MEDIA RELEASE</w:t>
      </w:r>
    </w:p>
    <w:p w:rsidR="00574B95" w:rsidRDefault="00574B95" w:rsidP="00574B95">
      <w:pPr>
        <w:spacing w:after="19" w:line="259" w:lineRule="auto"/>
        <w:ind w:left="0" w:firstLine="0"/>
        <w:jc w:val="left"/>
      </w:pPr>
      <w:r>
        <w:rPr>
          <w:sz w:val="20"/>
        </w:rPr>
        <w:t xml:space="preserve"> </w:t>
      </w:r>
    </w:p>
    <w:p w:rsidR="00574B95" w:rsidRPr="00933A8E" w:rsidRDefault="00574B95" w:rsidP="00574B95">
      <w:pPr>
        <w:spacing w:after="0" w:line="259" w:lineRule="auto"/>
        <w:ind w:left="0" w:right="2" w:firstLine="0"/>
        <w:jc w:val="center"/>
        <w:rPr>
          <w:b/>
          <w:color w:val="auto"/>
          <w:sz w:val="24"/>
        </w:rPr>
      </w:pPr>
      <w:r w:rsidRPr="00933A8E">
        <w:rPr>
          <w:b/>
          <w:color w:val="auto"/>
          <w:sz w:val="24"/>
        </w:rPr>
        <w:t xml:space="preserve">Support for Your Local Business </w:t>
      </w:r>
    </w:p>
    <w:p w:rsidR="00574B95" w:rsidRPr="00933A8E" w:rsidRDefault="00574B95" w:rsidP="00574B95">
      <w:pPr>
        <w:spacing w:after="0" w:line="259" w:lineRule="auto"/>
        <w:ind w:left="0" w:right="2" w:firstLine="0"/>
        <w:jc w:val="center"/>
        <w:rPr>
          <w:i/>
          <w:color w:val="auto"/>
        </w:rPr>
      </w:pPr>
      <w:r w:rsidRPr="00933A8E">
        <w:rPr>
          <w:b/>
          <w:i/>
          <w:color w:val="auto"/>
          <w:sz w:val="24"/>
        </w:rPr>
        <w:t xml:space="preserve">FREE </w:t>
      </w:r>
      <w:r>
        <w:rPr>
          <w:b/>
          <w:i/>
          <w:color w:val="auto"/>
          <w:sz w:val="24"/>
        </w:rPr>
        <w:t>Content Creation that Sells Workshop</w:t>
      </w:r>
    </w:p>
    <w:p w:rsidR="003E5A09" w:rsidRDefault="00DE23F2"/>
    <w:p w:rsidR="004C0B0B" w:rsidRDefault="004C0B0B" w:rsidP="004C0B0B">
      <w:pPr>
        <w:ind w:left="-5"/>
        <w:rPr>
          <w:color w:val="auto"/>
        </w:rPr>
      </w:pPr>
      <w:r w:rsidRPr="00933A8E">
        <w:rPr>
          <w:color w:val="auto"/>
        </w:rPr>
        <w:t>Belmont BEC is co-ordinating and deliver</w:t>
      </w:r>
      <w:r>
        <w:rPr>
          <w:color w:val="auto"/>
        </w:rPr>
        <w:t>ing</w:t>
      </w:r>
      <w:r w:rsidRPr="00933A8E">
        <w:rPr>
          <w:color w:val="auto"/>
        </w:rPr>
        <w:t xml:space="preserve"> a series of webinars and workshops for small business owners as part of the Small Business Development Corporation’s Business Local outreach service. Business Local provides small business owners in the </w:t>
      </w:r>
      <w:r>
        <w:rPr>
          <w:color w:val="auto"/>
        </w:rPr>
        <w:t xml:space="preserve">Perth </w:t>
      </w:r>
      <w:r w:rsidRPr="00933A8E">
        <w:rPr>
          <w:color w:val="auto"/>
        </w:rPr>
        <w:t xml:space="preserve">area with access to free enterprise skill development </w:t>
      </w:r>
      <w:r>
        <w:rPr>
          <w:color w:val="auto"/>
        </w:rPr>
        <w:t>workshops and to state-wide small businesses through a series of workshops.</w:t>
      </w:r>
    </w:p>
    <w:p w:rsidR="004C0B0B" w:rsidRDefault="004C0B0B" w:rsidP="004C0B0B">
      <w:pPr>
        <w:ind w:left="-5"/>
        <w:rPr>
          <w:color w:val="auto"/>
        </w:rPr>
      </w:pPr>
    </w:p>
    <w:p w:rsidR="004C0B0B" w:rsidRPr="004C0B0B" w:rsidRDefault="004C0B0B" w:rsidP="004C0B0B">
      <w:pPr>
        <w:ind w:left="-5"/>
        <w:rPr>
          <w:color w:val="auto"/>
        </w:rPr>
      </w:pPr>
      <w:r>
        <w:rPr>
          <w:color w:val="auto"/>
        </w:rPr>
        <w:t>On Tuesday the 2</w:t>
      </w:r>
      <w:r w:rsidRPr="004C0B0B">
        <w:rPr>
          <w:color w:val="auto"/>
          <w:vertAlign w:val="superscript"/>
        </w:rPr>
        <w:t>nd</w:t>
      </w:r>
      <w:r>
        <w:rPr>
          <w:color w:val="auto"/>
        </w:rPr>
        <w:t xml:space="preserve"> of October, Shoma Mittra, </w:t>
      </w:r>
      <w:r w:rsidR="00DE23F2">
        <w:rPr>
          <w:color w:val="auto"/>
        </w:rPr>
        <w:t xml:space="preserve">WriteClick Writing Services </w:t>
      </w:r>
      <w:r w:rsidR="007220B9">
        <w:rPr>
          <w:color w:val="auto"/>
        </w:rPr>
        <w:t>w</w:t>
      </w:r>
      <w:r>
        <w:rPr>
          <w:color w:val="auto"/>
        </w:rPr>
        <w:t xml:space="preserve">ill deliver a free workshop at Stirling Business Centre </w:t>
      </w:r>
      <w:r w:rsidR="00E51BEC">
        <w:rPr>
          <w:color w:val="auto"/>
        </w:rPr>
        <w:t xml:space="preserve">in Perth </w:t>
      </w:r>
      <w:r>
        <w:rPr>
          <w:color w:val="auto"/>
        </w:rPr>
        <w:t xml:space="preserve">on Content Creation that Sells. </w:t>
      </w:r>
    </w:p>
    <w:p w:rsidR="004C0B0B" w:rsidRDefault="004C0B0B"/>
    <w:p w:rsidR="00574B95" w:rsidRDefault="00574B95">
      <w:r>
        <w:t>Through this workshop you will develop skills on:</w:t>
      </w:r>
    </w:p>
    <w:p w:rsidR="00574B95" w:rsidRPr="00933A8E" w:rsidRDefault="00574B95" w:rsidP="00574B95">
      <w:pPr>
        <w:spacing w:after="0" w:line="259" w:lineRule="auto"/>
        <w:ind w:left="0" w:firstLine="0"/>
        <w:jc w:val="left"/>
        <w:rPr>
          <w:color w:val="auto"/>
        </w:rPr>
      </w:pPr>
      <w:r w:rsidRPr="00933A8E">
        <w:rPr>
          <w:color w:val="auto"/>
        </w:rPr>
        <w:t>•</w:t>
      </w:r>
      <w:r w:rsidRPr="00933A8E">
        <w:rPr>
          <w:color w:val="auto"/>
        </w:rPr>
        <w:tab/>
      </w:r>
      <w:r>
        <w:rPr>
          <w:color w:val="auto"/>
        </w:rPr>
        <w:t>Essentials of writing</w:t>
      </w:r>
      <w:r w:rsidRPr="00933A8E">
        <w:rPr>
          <w:color w:val="auto"/>
        </w:rPr>
        <w:t xml:space="preserve"> </w:t>
      </w:r>
    </w:p>
    <w:p w:rsidR="00574B95" w:rsidRPr="00933A8E" w:rsidRDefault="00574B95" w:rsidP="00574B95">
      <w:pPr>
        <w:spacing w:after="0" w:line="259" w:lineRule="auto"/>
        <w:ind w:left="0" w:firstLine="0"/>
        <w:jc w:val="left"/>
        <w:rPr>
          <w:color w:val="auto"/>
        </w:rPr>
      </w:pPr>
      <w:r w:rsidRPr="00933A8E">
        <w:rPr>
          <w:color w:val="auto"/>
        </w:rPr>
        <w:t>•</w:t>
      </w:r>
      <w:r w:rsidRPr="00933A8E">
        <w:rPr>
          <w:color w:val="auto"/>
        </w:rPr>
        <w:tab/>
      </w:r>
      <w:r>
        <w:rPr>
          <w:color w:val="auto"/>
        </w:rPr>
        <w:t>Planning before production</w:t>
      </w:r>
    </w:p>
    <w:p w:rsidR="00574B95" w:rsidRPr="00933A8E" w:rsidRDefault="00574B95" w:rsidP="00574B95">
      <w:pPr>
        <w:spacing w:after="0" w:line="259" w:lineRule="auto"/>
        <w:ind w:left="0" w:firstLine="0"/>
        <w:jc w:val="left"/>
        <w:rPr>
          <w:color w:val="auto"/>
        </w:rPr>
      </w:pPr>
      <w:r w:rsidRPr="00933A8E">
        <w:rPr>
          <w:color w:val="auto"/>
        </w:rPr>
        <w:t>•</w:t>
      </w:r>
      <w:r w:rsidRPr="00933A8E">
        <w:rPr>
          <w:color w:val="auto"/>
        </w:rPr>
        <w:tab/>
      </w:r>
      <w:r>
        <w:rPr>
          <w:color w:val="auto"/>
        </w:rPr>
        <w:t>Effective writing techniques</w:t>
      </w:r>
    </w:p>
    <w:p w:rsidR="00574B95" w:rsidRDefault="00574B95" w:rsidP="00574B95">
      <w:pPr>
        <w:spacing w:after="0" w:line="259" w:lineRule="auto"/>
        <w:ind w:left="0" w:firstLine="0"/>
        <w:jc w:val="left"/>
        <w:rPr>
          <w:color w:val="auto"/>
        </w:rPr>
      </w:pPr>
      <w:r w:rsidRPr="00933A8E">
        <w:rPr>
          <w:color w:val="auto"/>
        </w:rPr>
        <w:t>•</w:t>
      </w:r>
      <w:r w:rsidRPr="00933A8E">
        <w:rPr>
          <w:color w:val="auto"/>
        </w:rPr>
        <w:tab/>
      </w:r>
      <w:r>
        <w:rPr>
          <w:color w:val="auto"/>
        </w:rPr>
        <w:t>The Australia (or English speaking) writing market</w:t>
      </w:r>
    </w:p>
    <w:p w:rsidR="00574B95" w:rsidRDefault="00574B95" w:rsidP="00574B95">
      <w:pPr>
        <w:spacing w:after="0" w:line="259" w:lineRule="auto"/>
        <w:ind w:left="0" w:firstLine="0"/>
        <w:jc w:val="left"/>
        <w:rPr>
          <w:color w:val="auto"/>
        </w:rPr>
      </w:pPr>
    </w:p>
    <w:p w:rsidR="002004AC" w:rsidRDefault="002004AC" w:rsidP="00574B95">
      <w:pPr>
        <w:spacing w:after="0" w:line="259" w:lineRule="auto"/>
        <w:ind w:left="0" w:firstLine="0"/>
        <w:jc w:val="left"/>
        <w:rPr>
          <w:color w:val="auto"/>
        </w:rPr>
      </w:pPr>
      <w:r>
        <w:rPr>
          <w:color w:val="auto"/>
        </w:rPr>
        <w:t>Date: Tuesday October 2</w:t>
      </w:r>
      <w:r w:rsidRPr="002004AC">
        <w:rPr>
          <w:color w:val="auto"/>
          <w:vertAlign w:val="superscript"/>
        </w:rPr>
        <w:t>nd</w:t>
      </w:r>
      <w:r>
        <w:rPr>
          <w:color w:val="auto"/>
        </w:rPr>
        <w:t xml:space="preserve">, 2018 </w:t>
      </w:r>
    </w:p>
    <w:p w:rsidR="002004AC" w:rsidRDefault="002004AC" w:rsidP="00574B95">
      <w:pPr>
        <w:spacing w:after="0" w:line="259" w:lineRule="auto"/>
        <w:ind w:left="0" w:firstLine="0"/>
        <w:jc w:val="left"/>
        <w:rPr>
          <w:color w:val="auto"/>
        </w:rPr>
      </w:pPr>
      <w:r>
        <w:rPr>
          <w:color w:val="auto"/>
        </w:rPr>
        <w:t>Time: 1:30pm-4pm</w:t>
      </w:r>
    </w:p>
    <w:p w:rsidR="00643AC4" w:rsidRDefault="00643AC4" w:rsidP="00574B95">
      <w:pPr>
        <w:spacing w:after="0" w:line="259" w:lineRule="auto"/>
        <w:ind w:left="0" w:firstLine="0"/>
        <w:jc w:val="left"/>
        <w:rPr>
          <w:color w:val="auto"/>
        </w:rPr>
      </w:pPr>
      <w:r>
        <w:rPr>
          <w:color w:val="auto"/>
        </w:rPr>
        <w:t>Venue: Stirling Business Centre, 45 Delawney Street, Balcatta</w:t>
      </w:r>
    </w:p>
    <w:p w:rsidR="002004AC" w:rsidRDefault="002004AC" w:rsidP="00574B95">
      <w:pPr>
        <w:spacing w:after="0" w:line="259" w:lineRule="auto"/>
        <w:ind w:left="0" w:firstLine="0"/>
        <w:jc w:val="left"/>
        <w:rPr>
          <w:color w:val="auto"/>
        </w:rPr>
      </w:pPr>
      <w:r>
        <w:rPr>
          <w:color w:val="auto"/>
        </w:rPr>
        <w:t xml:space="preserve">Presenter: Shoma Mittra, WriteClick Writing Services </w:t>
      </w:r>
    </w:p>
    <w:p w:rsidR="002004AC" w:rsidRDefault="002004AC" w:rsidP="00574B95">
      <w:pPr>
        <w:spacing w:after="0" w:line="259" w:lineRule="auto"/>
        <w:ind w:left="0" w:firstLine="0"/>
        <w:jc w:val="left"/>
        <w:rPr>
          <w:color w:val="auto"/>
        </w:rPr>
      </w:pPr>
    </w:p>
    <w:p w:rsidR="002004AC" w:rsidRDefault="002004AC" w:rsidP="00574B95">
      <w:pPr>
        <w:spacing w:after="0" w:line="259" w:lineRule="auto"/>
        <w:ind w:left="0" w:firstLine="0"/>
        <w:jc w:val="left"/>
        <w:rPr>
          <w:color w:val="auto"/>
        </w:rPr>
      </w:pPr>
      <w:r>
        <w:rPr>
          <w:color w:val="auto"/>
        </w:rPr>
        <w:t xml:space="preserve">Workshop presenter, Shoma Mittra has </w:t>
      </w:r>
      <w:r w:rsidR="0098287E">
        <w:rPr>
          <w:color w:val="auto"/>
        </w:rPr>
        <w:t xml:space="preserve">over </w:t>
      </w:r>
      <w:r>
        <w:rPr>
          <w:color w:val="auto"/>
        </w:rPr>
        <w:t>25 yrs exper</w:t>
      </w:r>
      <w:r w:rsidR="00CF7F36">
        <w:rPr>
          <w:color w:val="auto"/>
        </w:rPr>
        <w:t>ience in journalism and writing</w:t>
      </w:r>
      <w:r w:rsidR="0098287E">
        <w:rPr>
          <w:color w:val="auto"/>
        </w:rPr>
        <w:t>.</w:t>
      </w:r>
      <w:r w:rsidR="002A2A13">
        <w:rPr>
          <w:color w:val="auto"/>
        </w:rPr>
        <w:t xml:space="preserve"> </w:t>
      </w:r>
      <w:r w:rsidR="0098287E">
        <w:rPr>
          <w:color w:val="auto"/>
        </w:rPr>
        <w:t xml:space="preserve"> Shoma is a member of the Australian Medical Writers’ Association and Australian Associated Press.</w:t>
      </w:r>
    </w:p>
    <w:p w:rsidR="007F3FB9" w:rsidRDefault="007F3FB9" w:rsidP="004C0B0B">
      <w:pPr>
        <w:spacing w:after="0" w:line="259" w:lineRule="auto"/>
        <w:ind w:left="0" w:firstLine="0"/>
        <w:jc w:val="left"/>
        <w:rPr>
          <w:color w:val="auto"/>
        </w:rPr>
      </w:pPr>
    </w:p>
    <w:p w:rsidR="007F3FB9" w:rsidRDefault="007F3FB9" w:rsidP="004C0B0B">
      <w:pPr>
        <w:spacing w:after="0" w:line="259" w:lineRule="auto"/>
        <w:ind w:left="0" w:firstLine="0"/>
        <w:jc w:val="left"/>
        <w:rPr>
          <w:color w:val="auto"/>
        </w:rPr>
      </w:pPr>
      <w:r>
        <w:rPr>
          <w:color w:val="auto"/>
        </w:rPr>
        <w:t>Ms Mittra said, “</w:t>
      </w:r>
      <w:r w:rsidR="00CF7F36">
        <w:rPr>
          <w:color w:val="auto"/>
        </w:rPr>
        <w:t xml:space="preserve">Excellence in communication involves the ability to express who you are in a clear and concise manner. However, clarity in communication is a learned skill and how you word your write up is important. This workshop will help </w:t>
      </w:r>
      <w:r w:rsidR="0098287E">
        <w:rPr>
          <w:color w:val="auto"/>
        </w:rPr>
        <w:t>SMEs in Perth</w:t>
      </w:r>
      <w:r w:rsidR="00CF7F36">
        <w:rPr>
          <w:color w:val="auto"/>
        </w:rPr>
        <w:t xml:space="preserve"> to create constant content easily without having to hire a writer or outsource work overseas.”</w:t>
      </w:r>
    </w:p>
    <w:p w:rsidR="00CF7F36" w:rsidRDefault="00CF7F36" w:rsidP="00CF7F36">
      <w:pPr>
        <w:spacing w:after="0" w:line="259" w:lineRule="auto"/>
        <w:ind w:left="0" w:firstLine="0"/>
        <w:jc w:val="left"/>
        <w:rPr>
          <w:color w:val="auto"/>
        </w:rPr>
      </w:pPr>
    </w:p>
    <w:p w:rsidR="00CF7F36" w:rsidRDefault="00CF7F36" w:rsidP="00CF7F36">
      <w:pPr>
        <w:spacing w:after="0" w:line="259" w:lineRule="auto"/>
        <w:ind w:left="0" w:firstLine="0"/>
        <w:jc w:val="left"/>
        <w:rPr>
          <w:color w:val="auto"/>
        </w:rPr>
      </w:pPr>
      <w:r w:rsidRPr="00933A8E">
        <w:rPr>
          <w:color w:val="auto"/>
        </w:rPr>
        <w:t xml:space="preserve">To book into the </w:t>
      </w:r>
      <w:r>
        <w:rPr>
          <w:color w:val="auto"/>
        </w:rPr>
        <w:t xml:space="preserve">workshop </w:t>
      </w:r>
      <w:r w:rsidRPr="00933A8E">
        <w:rPr>
          <w:color w:val="auto"/>
        </w:rPr>
        <w:t xml:space="preserve">please </w:t>
      </w:r>
      <w:r>
        <w:rPr>
          <w:color w:val="auto"/>
        </w:rPr>
        <w:t xml:space="preserve">register at  </w:t>
      </w:r>
      <w:hyperlink r:id="rId5" w:history="1">
        <w:r w:rsidRPr="00933A8E">
          <w:rPr>
            <w:rStyle w:val="Hyperlink"/>
            <w:color w:val="auto"/>
          </w:rPr>
          <w:t>www.belmontbec.com/events</w:t>
        </w:r>
      </w:hyperlink>
      <w:r w:rsidRPr="00933A8E">
        <w:rPr>
          <w:color w:val="auto"/>
        </w:rPr>
        <w:t xml:space="preserve">. </w:t>
      </w:r>
    </w:p>
    <w:p w:rsidR="004C0B0B" w:rsidRDefault="004C0B0B" w:rsidP="00574B95">
      <w:pPr>
        <w:spacing w:after="0" w:line="259" w:lineRule="auto"/>
        <w:ind w:left="0" w:firstLine="0"/>
        <w:jc w:val="left"/>
        <w:rPr>
          <w:color w:val="auto"/>
        </w:rPr>
      </w:pPr>
    </w:p>
    <w:p w:rsidR="002004AC" w:rsidRPr="00933A8E" w:rsidRDefault="002004AC" w:rsidP="002004AC">
      <w:pPr>
        <w:spacing w:after="0" w:line="259" w:lineRule="auto"/>
        <w:ind w:left="0" w:firstLine="0"/>
        <w:jc w:val="left"/>
        <w:rPr>
          <w:color w:val="auto"/>
          <w:sz w:val="20"/>
          <w:szCs w:val="20"/>
        </w:rPr>
      </w:pPr>
      <w:r w:rsidRPr="00933A8E">
        <w:rPr>
          <w:b/>
          <w:color w:val="auto"/>
          <w:sz w:val="20"/>
          <w:szCs w:val="20"/>
        </w:rPr>
        <w:t xml:space="preserve">For further information please contact: </w:t>
      </w:r>
    </w:p>
    <w:p w:rsidR="002004AC" w:rsidRPr="00933A8E" w:rsidRDefault="002004AC" w:rsidP="002004AC">
      <w:pPr>
        <w:ind w:left="-5"/>
        <w:rPr>
          <w:color w:val="auto"/>
          <w:sz w:val="20"/>
          <w:szCs w:val="20"/>
        </w:rPr>
      </w:pPr>
      <w:r w:rsidRPr="00933A8E">
        <w:rPr>
          <w:color w:val="auto"/>
          <w:sz w:val="20"/>
          <w:szCs w:val="20"/>
        </w:rPr>
        <w:t xml:space="preserve">Belmont BEC </w:t>
      </w:r>
    </w:p>
    <w:p w:rsidR="002004AC" w:rsidRPr="00933A8E" w:rsidRDefault="002004AC" w:rsidP="002004AC">
      <w:pPr>
        <w:ind w:left="-5"/>
        <w:rPr>
          <w:color w:val="auto"/>
          <w:sz w:val="20"/>
          <w:szCs w:val="20"/>
        </w:rPr>
      </w:pPr>
      <w:r w:rsidRPr="00933A8E">
        <w:rPr>
          <w:color w:val="auto"/>
          <w:sz w:val="20"/>
          <w:szCs w:val="20"/>
        </w:rPr>
        <w:t xml:space="preserve">P| 08 </w:t>
      </w:r>
      <w:r w:rsidR="004C0B0B">
        <w:rPr>
          <w:color w:val="auto"/>
          <w:sz w:val="20"/>
          <w:szCs w:val="20"/>
        </w:rPr>
        <w:t>9479 3777</w:t>
      </w:r>
      <w:r w:rsidRPr="00933A8E">
        <w:rPr>
          <w:color w:val="auto"/>
          <w:sz w:val="20"/>
          <w:szCs w:val="20"/>
        </w:rPr>
        <w:t xml:space="preserve">    </w:t>
      </w:r>
    </w:p>
    <w:p w:rsidR="002004AC" w:rsidRPr="00933A8E" w:rsidRDefault="002004AC" w:rsidP="002004AC">
      <w:pPr>
        <w:ind w:left="-5"/>
        <w:rPr>
          <w:color w:val="auto"/>
          <w:sz w:val="20"/>
          <w:szCs w:val="20"/>
        </w:rPr>
      </w:pPr>
      <w:r w:rsidRPr="00933A8E">
        <w:rPr>
          <w:color w:val="auto"/>
          <w:sz w:val="20"/>
          <w:szCs w:val="20"/>
        </w:rPr>
        <w:t xml:space="preserve">E| </w:t>
      </w:r>
      <w:r w:rsidR="004C0B0B">
        <w:rPr>
          <w:color w:val="auto"/>
          <w:sz w:val="20"/>
          <w:szCs w:val="20"/>
        </w:rPr>
        <w:t>training</w:t>
      </w:r>
      <w:r w:rsidRPr="00933A8E">
        <w:rPr>
          <w:color w:val="auto"/>
          <w:sz w:val="20"/>
          <w:szCs w:val="20"/>
        </w:rPr>
        <w:t xml:space="preserve">@belmontbec.com  </w:t>
      </w:r>
    </w:p>
    <w:p w:rsidR="002004AC" w:rsidRDefault="002004AC" w:rsidP="00574B95">
      <w:pPr>
        <w:spacing w:after="0" w:line="259" w:lineRule="auto"/>
        <w:ind w:left="0" w:firstLine="0"/>
        <w:jc w:val="left"/>
        <w:rPr>
          <w:color w:val="auto"/>
        </w:rPr>
      </w:pPr>
    </w:p>
    <w:p w:rsidR="002004AC" w:rsidRPr="0026194F" w:rsidRDefault="002004AC" w:rsidP="002004AC">
      <w:pPr>
        <w:spacing w:after="0" w:line="259" w:lineRule="auto"/>
        <w:ind w:left="58" w:firstLine="0"/>
        <w:jc w:val="left"/>
        <w:rPr>
          <w:b/>
          <w:color w:val="auto"/>
        </w:rPr>
      </w:pPr>
      <w:r w:rsidRPr="0026194F">
        <w:rPr>
          <w:b/>
          <w:color w:val="auto"/>
        </w:rPr>
        <w:t>About Business Local:</w:t>
      </w:r>
    </w:p>
    <w:p w:rsidR="002004AC" w:rsidRDefault="002004AC" w:rsidP="002004AC">
      <w:pPr>
        <w:pStyle w:val="NormalWeb"/>
        <w:spacing w:before="0" w:beforeAutospacing="0" w:after="0" w:afterAutospacing="0" w:line="270" w:lineRule="atLeast"/>
        <w:rPr>
          <w:rFonts w:ascii="Arial" w:hAnsi="Arial" w:cs="Arial"/>
          <w:color w:val="000000"/>
          <w:sz w:val="18"/>
          <w:szCs w:val="18"/>
        </w:rPr>
      </w:pPr>
    </w:p>
    <w:p w:rsidR="002004AC" w:rsidRDefault="002004AC" w:rsidP="002004AC">
      <w:pPr>
        <w:pStyle w:val="NormalWeb"/>
        <w:spacing w:before="0" w:beforeAutospacing="0" w:after="0" w:afterAutospacing="0" w:line="270" w:lineRule="atLeast"/>
        <w:rPr>
          <w:rFonts w:ascii="Arial" w:hAnsi="Arial" w:cs="Arial"/>
          <w:color w:val="000000"/>
          <w:sz w:val="18"/>
          <w:szCs w:val="18"/>
        </w:rPr>
      </w:pPr>
      <w:r>
        <w:rPr>
          <w:rFonts w:ascii="Arial" w:eastAsia="Times New Roman" w:hAnsi="Arial" w:cs="Arial"/>
          <w:noProof/>
        </w:rPr>
        <w:drawing>
          <wp:inline distT="0" distB="0" distL="0" distR="0" wp14:anchorId="7355B290" wp14:editId="39B022A4">
            <wp:extent cx="2339975" cy="812800"/>
            <wp:effectExtent l="0" t="0" r="3175" b="6350"/>
            <wp:docPr id="5" name="Picture 5" descr="Business-Local-Colour-JPG3.130746.151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siness-Local-Colour-JPG3.130746.1512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9975" cy="812800"/>
                    </a:xfrm>
                    <a:prstGeom prst="rect">
                      <a:avLst/>
                    </a:prstGeom>
                    <a:noFill/>
                    <a:ln>
                      <a:noFill/>
                    </a:ln>
                  </pic:spPr>
                </pic:pic>
              </a:graphicData>
            </a:graphic>
          </wp:inline>
        </w:drawing>
      </w:r>
    </w:p>
    <w:p w:rsidR="002004AC" w:rsidRDefault="002004AC" w:rsidP="002004AC">
      <w:pPr>
        <w:pStyle w:val="NormalWeb"/>
        <w:spacing w:before="0" w:beforeAutospacing="0" w:after="0" w:afterAutospacing="0" w:line="270" w:lineRule="atLeast"/>
        <w:rPr>
          <w:rFonts w:ascii="Arial" w:hAnsi="Arial" w:cs="Arial"/>
          <w:color w:val="000000"/>
          <w:sz w:val="16"/>
          <w:szCs w:val="16"/>
        </w:rPr>
      </w:pPr>
    </w:p>
    <w:p w:rsidR="002004AC" w:rsidRPr="003D6B55" w:rsidRDefault="002004AC" w:rsidP="002004AC">
      <w:pPr>
        <w:rPr>
          <w:sz w:val="20"/>
          <w:szCs w:val="20"/>
        </w:rPr>
      </w:pPr>
      <w:r w:rsidRPr="003D6B55">
        <w:rPr>
          <w:sz w:val="20"/>
          <w:szCs w:val="20"/>
        </w:rPr>
        <w:t>This workshop is brought to you by Business Local</w:t>
      </w:r>
    </w:p>
    <w:p w:rsidR="002004AC" w:rsidRPr="003D6B55" w:rsidRDefault="002004AC" w:rsidP="002004AC">
      <w:pPr>
        <w:rPr>
          <w:sz w:val="20"/>
          <w:szCs w:val="20"/>
        </w:rPr>
      </w:pPr>
      <w:r w:rsidRPr="003D6B55">
        <w:rPr>
          <w:sz w:val="20"/>
          <w:szCs w:val="20"/>
        </w:rPr>
        <w:lastRenderedPageBreak/>
        <w:t xml:space="preserve">This free workshop is brought to you by the Small Business Development Corporation’s Business Local outreach service. Business Local provides small business owners in the Perth metropolitan area with access to free enterprise skill development sessions.   </w:t>
      </w:r>
    </w:p>
    <w:p w:rsidR="002004AC" w:rsidRPr="003D6B55" w:rsidRDefault="002004AC" w:rsidP="002004AC">
      <w:pPr>
        <w:rPr>
          <w:sz w:val="20"/>
          <w:szCs w:val="20"/>
        </w:rPr>
      </w:pPr>
      <w:r w:rsidRPr="003D6B55">
        <w:rPr>
          <w:sz w:val="20"/>
          <w:szCs w:val="20"/>
        </w:rPr>
        <w:t xml:space="preserve">For more information to help you start and run a business, including the SBDC’s free small business advisory service, visit: </w:t>
      </w:r>
      <w:r w:rsidR="00DE23F2">
        <w:rPr>
          <w:sz w:val="20"/>
          <w:szCs w:val="20"/>
        </w:rPr>
        <w:t>www.</w:t>
      </w:r>
      <w:r w:rsidRPr="003D6B55">
        <w:rPr>
          <w:sz w:val="20"/>
          <w:szCs w:val="20"/>
        </w:rPr>
        <w:t>smallbusiness.wa.gov.au </w:t>
      </w:r>
    </w:p>
    <w:p w:rsidR="002004AC" w:rsidRDefault="002004AC" w:rsidP="002004AC">
      <w:pPr>
        <w:spacing w:after="0" w:line="240" w:lineRule="auto"/>
        <w:ind w:left="0" w:firstLine="0"/>
        <w:rPr>
          <w:sz w:val="20"/>
          <w:szCs w:val="20"/>
        </w:rPr>
      </w:pPr>
    </w:p>
    <w:p w:rsidR="002004AC" w:rsidRDefault="002004AC" w:rsidP="002004AC">
      <w:pPr>
        <w:spacing w:before="60" w:after="60" w:line="300" w:lineRule="atLeast"/>
        <w:ind w:right="28"/>
        <w:rPr>
          <w:b/>
          <w:color w:val="000000" w:themeColor="text1"/>
          <w:sz w:val="20"/>
          <w:szCs w:val="20"/>
        </w:rPr>
      </w:pPr>
    </w:p>
    <w:p w:rsidR="002004AC" w:rsidRDefault="002004AC" w:rsidP="002004AC">
      <w:pPr>
        <w:spacing w:before="60" w:after="60" w:line="300" w:lineRule="atLeast"/>
        <w:ind w:right="28"/>
        <w:rPr>
          <w:b/>
          <w:color w:val="000000" w:themeColor="text1"/>
          <w:sz w:val="20"/>
          <w:szCs w:val="20"/>
        </w:rPr>
      </w:pPr>
      <w:r>
        <w:rPr>
          <w:rFonts w:eastAsia="Times New Roman"/>
          <w:noProof/>
        </w:rPr>
        <w:drawing>
          <wp:inline distT="0" distB="0" distL="0" distR="0" wp14:anchorId="352DCFCF" wp14:editId="398A170F">
            <wp:extent cx="1054100" cy="769258"/>
            <wp:effectExtent l="0" t="0" r="0" b="0"/>
            <wp:docPr id="13" name="Picture 13" descr="BECLogoSmall.161942.131106.15020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CLogoSmall.161942.131106.150208.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0122" cy="802844"/>
                    </a:xfrm>
                    <a:prstGeom prst="rect">
                      <a:avLst/>
                    </a:prstGeom>
                    <a:noFill/>
                    <a:ln>
                      <a:noFill/>
                    </a:ln>
                  </pic:spPr>
                </pic:pic>
              </a:graphicData>
            </a:graphic>
          </wp:inline>
        </w:drawing>
      </w:r>
    </w:p>
    <w:p w:rsidR="002004AC" w:rsidRPr="00885DFB" w:rsidRDefault="002004AC" w:rsidP="002004AC">
      <w:pPr>
        <w:spacing w:before="60" w:after="60" w:line="300" w:lineRule="atLeast"/>
        <w:ind w:right="28"/>
        <w:rPr>
          <w:b/>
          <w:color w:val="000000" w:themeColor="text1"/>
          <w:sz w:val="20"/>
          <w:szCs w:val="20"/>
        </w:rPr>
      </w:pPr>
    </w:p>
    <w:p w:rsidR="002004AC" w:rsidRPr="00885DFB" w:rsidRDefault="002004AC" w:rsidP="002004AC">
      <w:pPr>
        <w:jc w:val="left"/>
        <w:rPr>
          <w:sz w:val="20"/>
          <w:szCs w:val="20"/>
        </w:rPr>
      </w:pPr>
      <w:r w:rsidRPr="00885DFB">
        <w:rPr>
          <w:b/>
          <w:sz w:val="20"/>
          <w:szCs w:val="20"/>
        </w:rPr>
        <w:t xml:space="preserve">Belmont </w:t>
      </w:r>
      <w:r w:rsidRPr="009C5FC2">
        <w:rPr>
          <w:b/>
          <w:sz w:val="20"/>
          <w:szCs w:val="20"/>
        </w:rPr>
        <w:t>BEC Inc.</w:t>
      </w:r>
      <w:r>
        <w:rPr>
          <w:sz w:val="20"/>
          <w:szCs w:val="20"/>
        </w:rPr>
        <w:t xml:space="preserve"> </w:t>
      </w:r>
      <w:r w:rsidRPr="00885DFB">
        <w:rPr>
          <w:sz w:val="20"/>
          <w:szCs w:val="20"/>
        </w:rPr>
        <w:t xml:space="preserve">| </w:t>
      </w:r>
      <w:r w:rsidRPr="00885DFB">
        <w:rPr>
          <w:b/>
          <w:sz w:val="20"/>
          <w:szCs w:val="20"/>
        </w:rPr>
        <w:t>BEC Global</w:t>
      </w:r>
      <w:r w:rsidRPr="00885DFB">
        <w:rPr>
          <w:sz w:val="20"/>
          <w:szCs w:val="20"/>
        </w:rPr>
        <w:t xml:space="preserve"> is a non-profit community organisation established in 1994, providing </w:t>
      </w:r>
      <w:r>
        <w:rPr>
          <w:sz w:val="20"/>
          <w:szCs w:val="20"/>
        </w:rPr>
        <w:t xml:space="preserve">small business </w:t>
      </w:r>
      <w:r w:rsidRPr="00885DFB">
        <w:rPr>
          <w:sz w:val="20"/>
          <w:szCs w:val="20"/>
        </w:rPr>
        <w:t xml:space="preserve">training and mentoring support services to over </w:t>
      </w:r>
      <w:r>
        <w:rPr>
          <w:sz w:val="20"/>
          <w:szCs w:val="20"/>
        </w:rPr>
        <w:t>30,</w:t>
      </w:r>
      <w:r w:rsidRPr="00885DFB">
        <w:rPr>
          <w:sz w:val="20"/>
          <w:szCs w:val="20"/>
        </w:rPr>
        <w:t xml:space="preserve">000+ individuals in Australia </w:t>
      </w:r>
      <w:r>
        <w:rPr>
          <w:sz w:val="20"/>
          <w:szCs w:val="20"/>
        </w:rPr>
        <w:t xml:space="preserve">&amp; globally </w:t>
      </w:r>
      <w:r w:rsidRPr="00885DFB">
        <w:rPr>
          <w:sz w:val="20"/>
          <w:szCs w:val="20"/>
        </w:rPr>
        <w:t>to start or improve their small business and is a specialist in virtual business incubation</w:t>
      </w:r>
      <w:r>
        <w:rPr>
          <w:sz w:val="20"/>
          <w:szCs w:val="20"/>
        </w:rPr>
        <w:t>; economic empowerment of  women in business; fashion, TCF creative industries; and global supply chains</w:t>
      </w:r>
      <w:r w:rsidRPr="00885DFB">
        <w:rPr>
          <w:sz w:val="20"/>
          <w:szCs w:val="20"/>
        </w:rPr>
        <w:t xml:space="preserve">.   </w:t>
      </w:r>
      <w:hyperlink r:id="rId8" w:history="1">
        <w:r w:rsidRPr="00885DFB">
          <w:rPr>
            <w:rStyle w:val="Hyperlink"/>
            <w:sz w:val="20"/>
            <w:szCs w:val="20"/>
          </w:rPr>
          <w:t>www.belmonbec.com</w:t>
        </w:r>
      </w:hyperlink>
      <w:r w:rsidRPr="00885DFB">
        <w:rPr>
          <w:sz w:val="20"/>
          <w:szCs w:val="20"/>
        </w:rPr>
        <w:t xml:space="preserve">     </w:t>
      </w:r>
    </w:p>
    <w:p w:rsidR="002004AC" w:rsidRDefault="002004AC" w:rsidP="002004AC">
      <w:pPr>
        <w:spacing w:after="3" w:line="259" w:lineRule="auto"/>
        <w:ind w:left="0" w:firstLine="0"/>
        <w:jc w:val="center"/>
        <w:rPr>
          <w:b/>
          <w:color w:val="auto"/>
          <w:sz w:val="18"/>
        </w:rPr>
      </w:pPr>
    </w:p>
    <w:p w:rsidR="002004AC" w:rsidRPr="00933A8E" w:rsidRDefault="002004AC" w:rsidP="002004AC">
      <w:pPr>
        <w:spacing w:after="3" w:line="259" w:lineRule="auto"/>
        <w:ind w:left="0" w:firstLine="0"/>
        <w:jc w:val="center"/>
        <w:rPr>
          <w:color w:val="auto"/>
        </w:rPr>
      </w:pPr>
      <w:r w:rsidRPr="00933A8E">
        <w:rPr>
          <w:b/>
          <w:color w:val="auto"/>
          <w:sz w:val="18"/>
        </w:rPr>
        <w:t xml:space="preserve">Belmont Business Enterprise Centre </w:t>
      </w:r>
      <w:r>
        <w:rPr>
          <w:b/>
          <w:color w:val="auto"/>
          <w:sz w:val="18"/>
        </w:rPr>
        <w:t xml:space="preserve">Inc. </w:t>
      </w:r>
      <w:r w:rsidRPr="00933A8E">
        <w:rPr>
          <w:b/>
          <w:color w:val="auto"/>
          <w:sz w:val="18"/>
        </w:rPr>
        <w:t>(Belmont BEC)</w:t>
      </w:r>
    </w:p>
    <w:p w:rsidR="002004AC" w:rsidRPr="00F72C6E" w:rsidRDefault="002004AC" w:rsidP="002004AC">
      <w:pPr>
        <w:spacing w:after="0" w:line="242" w:lineRule="auto"/>
        <w:ind w:left="896" w:firstLine="214"/>
        <w:rPr>
          <w:color w:val="auto"/>
          <w:sz w:val="18"/>
        </w:rPr>
      </w:pPr>
      <w:r w:rsidRPr="00933A8E">
        <w:rPr>
          <w:color w:val="auto"/>
          <w:sz w:val="18"/>
        </w:rPr>
        <w:t xml:space="preserve">      </w:t>
      </w:r>
      <w:r w:rsidR="00DE23F2">
        <w:rPr>
          <w:color w:val="auto"/>
          <w:sz w:val="18"/>
        </w:rPr>
        <w:t xml:space="preserve">            </w:t>
      </w:r>
      <w:bookmarkStart w:id="0" w:name="_GoBack"/>
      <w:bookmarkEnd w:id="0"/>
      <w:r w:rsidRPr="00933A8E">
        <w:rPr>
          <w:color w:val="auto"/>
          <w:sz w:val="18"/>
        </w:rPr>
        <w:t xml:space="preserve">    PO Box 370, Clover</w:t>
      </w:r>
      <w:r>
        <w:rPr>
          <w:color w:val="auto"/>
          <w:sz w:val="18"/>
        </w:rPr>
        <w:t xml:space="preserve">dale WA </w:t>
      </w:r>
      <w:proofErr w:type="gramStart"/>
      <w:r>
        <w:rPr>
          <w:color w:val="auto"/>
          <w:sz w:val="18"/>
        </w:rPr>
        <w:t>6985  Phone</w:t>
      </w:r>
      <w:proofErr w:type="gramEnd"/>
      <w:r>
        <w:rPr>
          <w:color w:val="auto"/>
          <w:sz w:val="18"/>
        </w:rPr>
        <w:t xml:space="preserve"> 08 9479 3777  </w:t>
      </w:r>
      <w:r w:rsidRPr="00933A8E">
        <w:rPr>
          <w:color w:val="auto"/>
        </w:rPr>
        <w:t xml:space="preserve"> </w:t>
      </w:r>
    </w:p>
    <w:p w:rsidR="00574B95" w:rsidRDefault="00574B95" w:rsidP="00574B95">
      <w:r>
        <w:t xml:space="preserve"> </w:t>
      </w:r>
    </w:p>
    <w:sectPr w:rsidR="00574B95" w:rsidSect="0075754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B5663D"/>
    <w:multiLevelType w:val="hybridMultilevel"/>
    <w:tmpl w:val="B55E63F6"/>
    <w:lvl w:ilvl="0" w:tplc="5B621D0C">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B95"/>
    <w:rsid w:val="002004AC"/>
    <w:rsid w:val="002A2A13"/>
    <w:rsid w:val="0034205D"/>
    <w:rsid w:val="003E3414"/>
    <w:rsid w:val="004C0B0B"/>
    <w:rsid w:val="00574B95"/>
    <w:rsid w:val="00641E85"/>
    <w:rsid w:val="00643AC4"/>
    <w:rsid w:val="007220B9"/>
    <w:rsid w:val="0075754C"/>
    <w:rsid w:val="007F3FB9"/>
    <w:rsid w:val="0098287E"/>
    <w:rsid w:val="00A55DC8"/>
    <w:rsid w:val="00AC0152"/>
    <w:rsid w:val="00CF7F36"/>
    <w:rsid w:val="00DE23F2"/>
    <w:rsid w:val="00E51BEC"/>
    <w:rsid w:val="00E8644F"/>
    <w:rsid w:val="00F31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CD62F"/>
  <w14:defaultImageDpi w14:val="32767"/>
  <w15:chartTrackingRefBased/>
  <w15:docId w15:val="{9D064441-7F64-0140-9385-87A2A826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B95"/>
    <w:pPr>
      <w:spacing w:after="5" w:line="249" w:lineRule="auto"/>
      <w:ind w:left="10" w:hanging="10"/>
      <w:jc w:val="both"/>
    </w:pPr>
    <w:rPr>
      <w:rFonts w:ascii="Arial" w:eastAsia="Arial" w:hAnsi="Arial" w:cs="Arial"/>
      <w:color w:val="000000"/>
      <w:sz w:val="22"/>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B95"/>
    <w:pPr>
      <w:ind w:left="720"/>
      <w:contextualSpacing/>
    </w:pPr>
  </w:style>
  <w:style w:type="table" w:styleId="TableGrid">
    <w:name w:val="Table Grid"/>
    <w:basedOn w:val="TableNormal"/>
    <w:uiPriority w:val="39"/>
    <w:rsid w:val="00574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04AC"/>
    <w:rPr>
      <w:color w:val="0563C1" w:themeColor="hyperlink"/>
      <w:u w:val="single"/>
    </w:rPr>
  </w:style>
  <w:style w:type="paragraph" w:styleId="NormalWeb">
    <w:name w:val="Normal (Web)"/>
    <w:basedOn w:val="Normal"/>
    <w:uiPriority w:val="99"/>
    <w:unhideWhenUsed/>
    <w:rsid w:val="002004AC"/>
    <w:pPr>
      <w:spacing w:before="100" w:beforeAutospacing="1" w:after="100" w:afterAutospacing="1" w:line="240" w:lineRule="auto"/>
      <w:ind w:left="0" w:firstLine="0"/>
      <w:jc w:val="left"/>
    </w:pPr>
    <w:rPr>
      <w:rFonts w:ascii="Calibri" w:eastAsiaTheme="minorHAnsi" w:hAnsi="Calibri" w:cs="Calibri"/>
      <w:color w:val="auto"/>
    </w:rPr>
  </w:style>
  <w:style w:type="character" w:styleId="FollowedHyperlink">
    <w:name w:val="FollowedHyperlink"/>
    <w:basedOn w:val="DefaultParagraphFont"/>
    <w:uiPriority w:val="99"/>
    <w:semiHidden/>
    <w:unhideWhenUsed/>
    <w:rsid w:val="004C0B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monbec.co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belmontbec.com/even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 Dempster</dc:creator>
  <cp:keywords/>
  <dc:description/>
  <cp:lastModifiedBy>Carol Hanlon</cp:lastModifiedBy>
  <cp:revision>2</cp:revision>
  <dcterms:created xsi:type="dcterms:W3CDTF">2018-08-10T03:47:00Z</dcterms:created>
  <dcterms:modified xsi:type="dcterms:W3CDTF">2018-08-10T03:47:00Z</dcterms:modified>
</cp:coreProperties>
</file>